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5DE" w:rsidRPr="0035471F" w:rsidRDefault="005035DE" w:rsidP="0087634D">
      <w:pPr>
        <w:pStyle w:val="KeinLeerraum"/>
        <w:tabs>
          <w:tab w:val="righ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5471F">
        <w:rPr>
          <w:rFonts w:ascii="Times New Roman" w:hAnsi="Times New Roman" w:cs="Times New Roman"/>
          <w:sz w:val="24"/>
          <w:szCs w:val="24"/>
        </w:rPr>
        <w:t>201</w:t>
      </w:r>
      <w:r w:rsidR="009B6671">
        <w:rPr>
          <w:rFonts w:ascii="Times New Roman" w:hAnsi="Times New Roman" w:cs="Times New Roman"/>
          <w:sz w:val="24"/>
          <w:szCs w:val="24"/>
        </w:rPr>
        <w:t>9</w:t>
      </w:r>
      <w:r w:rsidRPr="0035471F">
        <w:rPr>
          <w:rFonts w:ascii="Times New Roman" w:hAnsi="Times New Roman" w:cs="Times New Roman"/>
          <w:sz w:val="24"/>
          <w:szCs w:val="24"/>
        </w:rPr>
        <w:t xml:space="preserve"> Matthäus </w:t>
      </w:r>
      <w:r w:rsidR="0087634D">
        <w:rPr>
          <w:rFonts w:ascii="Times New Roman" w:hAnsi="Times New Roman" w:cs="Times New Roman"/>
          <w:sz w:val="24"/>
          <w:szCs w:val="24"/>
        </w:rPr>
        <w:tab/>
      </w:r>
      <w:r w:rsidRPr="0035471F">
        <w:rPr>
          <w:rFonts w:ascii="Times New Roman" w:hAnsi="Times New Roman" w:cs="Times New Roman"/>
          <w:sz w:val="24"/>
          <w:szCs w:val="24"/>
        </w:rPr>
        <w:t>Lektion 22</w:t>
      </w:r>
    </w:p>
    <w:p w:rsidR="005035DE" w:rsidRPr="0035471F" w:rsidRDefault="005035DE" w:rsidP="0035471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5035DE" w:rsidRPr="0035471F" w:rsidRDefault="005035DE" w:rsidP="0035471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5035DE" w:rsidRPr="0035471F" w:rsidRDefault="0035471F" w:rsidP="0035471F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5471F">
        <w:rPr>
          <w:rFonts w:ascii="Times New Roman" w:hAnsi="Times New Roman" w:cs="Times New Roman"/>
          <w:b/>
          <w:sz w:val="36"/>
          <w:szCs w:val="36"/>
        </w:rPr>
        <w:t>UM DAS EWIGE LEBEN ZU HABEN</w:t>
      </w:r>
    </w:p>
    <w:p w:rsidR="005035DE" w:rsidRDefault="005035DE" w:rsidP="0035471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5471F" w:rsidRPr="0035471F" w:rsidRDefault="0035471F" w:rsidP="0035471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5035DE" w:rsidRPr="0035471F" w:rsidRDefault="005035DE" w:rsidP="0035471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35471F">
        <w:rPr>
          <w:rFonts w:ascii="Times New Roman" w:hAnsi="Times New Roman" w:cs="Times New Roman"/>
          <w:sz w:val="24"/>
          <w:szCs w:val="24"/>
        </w:rPr>
        <w:t>Matthäus 19,16-30</w:t>
      </w:r>
    </w:p>
    <w:p w:rsidR="005035DE" w:rsidRPr="0035471F" w:rsidRDefault="005035DE" w:rsidP="0035471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35471F">
        <w:rPr>
          <w:rFonts w:ascii="Times New Roman" w:hAnsi="Times New Roman" w:cs="Times New Roman"/>
          <w:sz w:val="24"/>
          <w:szCs w:val="24"/>
        </w:rPr>
        <w:t>Leitwort 19,21</w:t>
      </w:r>
    </w:p>
    <w:p w:rsidR="005035DE" w:rsidRPr="0035471F" w:rsidRDefault="005035DE" w:rsidP="0035471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5035DE" w:rsidRPr="0035471F" w:rsidRDefault="005035DE" w:rsidP="0035471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5035DE" w:rsidRPr="0035471F" w:rsidRDefault="0035471F" w:rsidP="0035471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5471F">
        <w:rPr>
          <w:rFonts w:ascii="Times New Roman" w:hAnsi="Times New Roman" w:cs="Times New Roman"/>
          <w:sz w:val="24"/>
          <w:szCs w:val="24"/>
        </w:rPr>
        <w:t xml:space="preserve">Welche Frage stellte einer Jesus </w:t>
      </w:r>
      <w:r w:rsidR="005035DE" w:rsidRPr="0035471F">
        <w:rPr>
          <w:rFonts w:ascii="Times New Roman" w:hAnsi="Times New Roman" w:cs="Times New Roman"/>
          <w:sz w:val="24"/>
          <w:szCs w:val="24"/>
        </w:rPr>
        <w:t xml:space="preserve">(16)? </w:t>
      </w:r>
      <w:r w:rsidRPr="0035471F">
        <w:rPr>
          <w:rFonts w:ascii="Times New Roman" w:hAnsi="Times New Roman" w:cs="Times New Roman"/>
          <w:sz w:val="24"/>
          <w:szCs w:val="24"/>
        </w:rPr>
        <w:t xml:space="preserve">Warum </w:t>
      </w:r>
      <w:r w:rsidR="009A7691">
        <w:rPr>
          <w:rFonts w:ascii="Times New Roman" w:hAnsi="Times New Roman" w:cs="Times New Roman"/>
          <w:sz w:val="24"/>
          <w:szCs w:val="24"/>
        </w:rPr>
        <w:t>sagte</w:t>
      </w:r>
      <w:r w:rsidRPr="0035471F">
        <w:rPr>
          <w:rFonts w:ascii="Times New Roman" w:hAnsi="Times New Roman" w:cs="Times New Roman"/>
          <w:sz w:val="24"/>
          <w:szCs w:val="24"/>
        </w:rPr>
        <w:t xml:space="preserve"> Jesus, dass nur der </w:t>
      </w:r>
      <w:r w:rsidR="009A7691">
        <w:rPr>
          <w:rFonts w:ascii="Times New Roman" w:hAnsi="Times New Roman" w:cs="Times New Roman"/>
          <w:sz w:val="24"/>
          <w:szCs w:val="24"/>
        </w:rPr>
        <w:t>E</w:t>
      </w:r>
      <w:r w:rsidRPr="0035471F">
        <w:rPr>
          <w:rFonts w:ascii="Times New Roman" w:hAnsi="Times New Roman" w:cs="Times New Roman"/>
          <w:sz w:val="24"/>
          <w:szCs w:val="24"/>
        </w:rPr>
        <w:t xml:space="preserve">ine gut ist </w:t>
      </w:r>
      <w:r w:rsidR="005035DE" w:rsidRPr="0035471F">
        <w:rPr>
          <w:rFonts w:ascii="Times New Roman" w:hAnsi="Times New Roman" w:cs="Times New Roman"/>
          <w:sz w:val="24"/>
          <w:szCs w:val="24"/>
        </w:rPr>
        <w:t xml:space="preserve">(17a)? </w:t>
      </w:r>
      <w:r w:rsidRPr="0035471F">
        <w:rPr>
          <w:rFonts w:ascii="Times New Roman" w:hAnsi="Times New Roman" w:cs="Times New Roman"/>
          <w:sz w:val="24"/>
          <w:szCs w:val="24"/>
        </w:rPr>
        <w:t xml:space="preserve">Was sollte er tun, wenn er zum Leben eingehen will </w:t>
      </w:r>
      <w:r w:rsidR="005035DE" w:rsidRPr="0035471F">
        <w:rPr>
          <w:rFonts w:ascii="Times New Roman" w:hAnsi="Times New Roman" w:cs="Times New Roman"/>
          <w:sz w:val="24"/>
          <w:szCs w:val="24"/>
        </w:rPr>
        <w:t xml:space="preserve">(17b-19)? </w:t>
      </w:r>
    </w:p>
    <w:p w:rsidR="0035471F" w:rsidRDefault="0035471F" w:rsidP="0035471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5035DE" w:rsidRPr="0035471F" w:rsidRDefault="0035471F" w:rsidP="0035471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5471F">
        <w:rPr>
          <w:rFonts w:ascii="Times New Roman" w:hAnsi="Times New Roman" w:cs="Times New Roman"/>
          <w:sz w:val="24"/>
          <w:szCs w:val="24"/>
        </w:rPr>
        <w:t xml:space="preserve">Was war seine zuversichtliche Antwort </w:t>
      </w:r>
      <w:r w:rsidR="005035DE" w:rsidRPr="0035471F">
        <w:rPr>
          <w:rFonts w:ascii="Times New Roman" w:hAnsi="Times New Roman" w:cs="Times New Roman"/>
          <w:sz w:val="24"/>
          <w:szCs w:val="24"/>
        </w:rPr>
        <w:t xml:space="preserve">(20)? </w:t>
      </w:r>
      <w:r w:rsidRPr="0035471F">
        <w:rPr>
          <w:rFonts w:ascii="Times New Roman" w:hAnsi="Times New Roman" w:cs="Times New Roman"/>
          <w:sz w:val="24"/>
          <w:szCs w:val="24"/>
        </w:rPr>
        <w:t>Was soll</w:t>
      </w:r>
      <w:r w:rsidR="009A7691">
        <w:rPr>
          <w:rFonts w:ascii="Times New Roman" w:hAnsi="Times New Roman" w:cs="Times New Roman"/>
          <w:sz w:val="24"/>
          <w:szCs w:val="24"/>
        </w:rPr>
        <w:t>te</w:t>
      </w:r>
      <w:r w:rsidRPr="0035471F">
        <w:rPr>
          <w:rFonts w:ascii="Times New Roman" w:hAnsi="Times New Roman" w:cs="Times New Roman"/>
          <w:sz w:val="24"/>
          <w:szCs w:val="24"/>
        </w:rPr>
        <w:t xml:space="preserve"> er tun, wenn er vollkommen sein will </w:t>
      </w:r>
      <w:r w:rsidR="005035DE" w:rsidRPr="0035471F">
        <w:rPr>
          <w:rFonts w:ascii="Times New Roman" w:hAnsi="Times New Roman" w:cs="Times New Roman"/>
          <w:sz w:val="24"/>
          <w:szCs w:val="24"/>
        </w:rPr>
        <w:t xml:space="preserve">(21)? </w:t>
      </w:r>
      <w:r w:rsidRPr="0035471F">
        <w:rPr>
          <w:rFonts w:ascii="Times New Roman" w:hAnsi="Times New Roman" w:cs="Times New Roman"/>
          <w:sz w:val="24"/>
          <w:szCs w:val="24"/>
        </w:rPr>
        <w:t>Warum ging der Jüngling betrübt</w:t>
      </w:r>
      <w:r w:rsidR="009A7691" w:rsidRPr="009A7691">
        <w:rPr>
          <w:rFonts w:ascii="Times New Roman" w:hAnsi="Times New Roman" w:cs="Times New Roman"/>
          <w:sz w:val="24"/>
          <w:szCs w:val="24"/>
        </w:rPr>
        <w:t xml:space="preserve"> </w:t>
      </w:r>
      <w:r w:rsidR="009A7691" w:rsidRPr="0035471F">
        <w:rPr>
          <w:rFonts w:ascii="Times New Roman" w:hAnsi="Times New Roman" w:cs="Times New Roman"/>
          <w:sz w:val="24"/>
          <w:szCs w:val="24"/>
        </w:rPr>
        <w:t>davon</w:t>
      </w:r>
      <w:r w:rsidRPr="0035471F">
        <w:rPr>
          <w:rFonts w:ascii="Times New Roman" w:hAnsi="Times New Roman" w:cs="Times New Roman"/>
          <w:sz w:val="24"/>
          <w:szCs w:val="24"/>
        </w:rPr>
        <w:t xml:space="preserve"> </w:t>
      </w:r>
      <w:r w:rsidR="005035DE" w:rsidRPr="0035471F">
        <w:rPr>
          <w:rFonts w:ascii="Times New Roman" w:hAnsi="Times New Roman" w:cs="Times New Roman"/>
          <w:sz w:val="24"/>
          <w:szCs w:val="24"/>
        </w:rPr>
        <w:t>(22)?</w:t>
      </w:r>
    </w:p>
    <w:p w:rsidR="0035471F" w:rsidRDefault="0035471F" w:rsidP="0035471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5035DE" w:rsidRPr="0035471F" w:rsidRDefault="0012093D" w:rsidP="0035471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Wie</w:t>
      </w:r>
      <w:r w:rsidR="0035471F" w:rsidRPr="0035471F">
        <w:rPr>
          <w:rFonts w:ascii="Times New Roman" w:hAnsi="Times New Roman" w:cs="Times New Roman"/>
          <w:sz w:val="24"/>
          <w:szCs w:val="24"/>
        </w:rPr>
        <w:t xml:space="preserve"> schwer ist</w:t>
      </w:r>
      <w:r>
        <w:rPr>
          <w:rFonts w:ascii="Times New Roman" w:hAnsi="Times New Roman" w:cs="Times New Roman"/>
          <w:sz w:val="24"/>
          <w:szCs w:val="24"/>
        </w:rPr>
        <w:t xml:space="preserve"> es</w:t>
      </w:r>
      <w:r w:rsidR="0035471F" w:rsidRPr="0035471F">
        <w:rPr>
          <w:rFonts w:ascii="Times New Roman" w:hAnsi="Times New Roman" w:cs="Times New Roman"/>
          <w:sz w:val="24"/>
          <w:szCs w:val="24"/>
        </w:rPr>
        <w:t xml:space="preserve">, dass ein Reicher ins Himmelreich kommt </w:t>
      </w:r>
      <w:r w:rsidR="005035DE" w:rsidRPr="0035471F">
        <w:rPr>
          <w:rFonts w:ascii="Times New Roman" w:hAnsi="Times New Roman" w:cs="Times New Roman"/>
          <w:sz w:val="24"/>
          <w:szCs w:val="24"/>
        </w:rPr>
        <w:t>(23</w:t>
      </w:r>
      <w:r w:rsidR="0087634D">
        <w:rPr>
          <w:rFonts w:ascii="Times New Roman" w:hAnsi="Times New Roman" w:cs="Times New Roman"/>
          <w:sz w:val="24"/>
          <w:szCs w:val="24"/>
        </w:rPr>
        <w:t>.</w:t>
      </w:r>
      <w:r w:rsidR="005035DE" w:rsidRPr="0035471F">
        <w:rPr>
          <w:rFonts w:ascii="Times New Roman" w:hAnsi="Times New Roman" w:cs="Times New Roman"/>
          <w:sz w:val="24"/>
          <w:szCs w:val="24"/>
        </w:rPr>
        <w:t xml:space="preserve">24)? </w:t>
      </w:r>
      <w:r w:rsidR="0035471F" w:rsidRPr="0035471F">
        <w:rPr>
          <w:rFonts w:ascii="Times New Roman" w:hAnsi="Times New Roman" w:cs="Times New Roman"/>
          <w:sz w:val="24"/>
          <w:szCs w:val="24"/>
        </w:rPr>
        <w:t xml:space="preserve">Warum entsetzten sich die Jünger </w:t>
      </w:r>
      <w:r w:rsidR="00174D67">
        <w:rPr>
          <w:rFonts w:ascii="Times New Roman" w:hAnsi="Times New Roman" w:cs="Times New Roman"/>
          <w:sz w:val="24"/>
          <w:szCs w:val="24"/>
        </w:rPr>
        <w:t>daraufhin</w:t>
      </w:r>
      <w:r w:rsidR="0035471F" w:rsidRPr="0035471F">
        <w:rPr>
          <w:rFonts w:ascii="Times New Roman" w:hAnsi="Times New Roman" w:cs="Times New Roman"/>
          <w:sz w:val="24"/>
          <w:szCs w:val="24"/>
        </w:rPr>
        <w:t xml:space="preserve"> </w:t>
      </w:r>
      <w:r w:rsidR="005035DE" w:rsidRPr="0035471F">
        <w:rPr>
          <w:rFonts w:ascii="Times New Roman" w:hAnsi="Times New Roman" w:cs="Times New Roman"/>
          <w:sz w:val="24"/>
          <w:szCs w:val="24"/>
        </w:rPr>
        <w:t xml:space="preserve">(25)? </w:t>
      </w:r>
      <w:r w:rsidR="0035471F" w:rsidRPr="0035471F">
        <w:rPr>
          <w:rFonts w:ascii="Times New Roman" w:hAnsi="Times New Roman" w:cs="Times New Roman"/>
          <w:sz w:val="24"/>
          <w:szCs w:val="24"/>
        </w:rPr>
        <w:t xml:space="preserve">Wie kann man selig werden </w:t>
      </w:r>
      <w:r w:rsidR="005035DE" w:rsidRPr="0035471F">
        <w:rPr>
          <w:rFonts w:ascii="Times New Roman" w:hAnsi="Times New Roman" w:cs="Times New Roman"/>
          <w:sz w:val="24"/>
          <w:szCs w:val="24"/>
        </w:rPr>
        <w:t>(26)?</w:t>
      </w:r>
    </w:p>
    <w:p w:rsidR="0035471F" w:rsidRDefault="0035471F" w:rsidP="0035471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B27C63" w:rsidRDefault="0035471F" w:rsidP="0035471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5471F">
        <w:rPr>
          <w:rFonts w:ascii="Times New Roman" w:hAnsi="Times New Roman" w:cs="Times New Roman"/>
          <w:sz w:val="24"/>
          <w:szCs w:val="24"/>
        </w:rPr>
        <w:t xml:space="preserve">Welche Erwartung hatte Petrus </w:t>
      </w:r>
      <w:r w:rsidR="005035DE" w:rsidRPr="0035471F">
        <w:rPr>
          <w:rFonts w:ascii="Times New Roman" w:hAnsi="Times New Roman" w:cs="Times New Roman"/>
          <w:sz w:val="24"/>
          <w:szCs w:val="24"/>
        </w:rPr>
        <w:t xml:space="preserve">(27)? </w:t>
      </w:r>
      <w:r w:rsidRPr="0035471F">
        <w:rPr>
          <w:rFonts w:ascii="Times New Roman" w:hAnsi="Times New Roman" w:cs="Times New Roman"/>
          <w:sz w:val="24"/>
          <w:szCs w:val="24"/>
        </w:rPr>
        <w:t xml:space="preserve">Was wird denjenigen zuteil, die für den Herrn alles verlasen hat </w:t>
      </w:r>
      <w:r w:rsidR="0087634D">
        <w:rPr>
          <w:rFonts w:ascii="Times New Roman" w:hAnsi="Times New Roman" w:cs="Times New Roman"/>
          <w:sz w:val="24"/>
          <w:szCs w:val="24"/>
        </w:rPr>
        <w:t>(28.</w:t>
      </w:r>
      <w:r w:rsidR="005035DE" w:rsidRPr="0035471F">
        <w:rPr>
          <w:rFonts w:ascii="Times New Roman" w:hAnsi="Times New Roman" w:cs="Times New Roman"/>
          <w:sz w:val="24"/>
          <w:szCs w:val="24"/>
        </w:rPr>
        <w:t xml:space="preserve">29)? </w:t>
      </w:r>
      <w:r w:rsidRPr="0035471F">
        <w:rPr>
          <w:rFonts w:ascii="Times New Roman" w:hAnsi="Times New Roman" w:cs="Times New Roman"/>
          <w:sz w:val="24"/>
          <w:szCs w:val="24"/>
        </w:rPr>
        <w:t xml:space="preserve">Wovor warnte Jesus seine Jünger </w:t>
      </w:r>
      <w:r w:rsidR="005035DE" w:rsidRPr="0035471F">
        <w:rPr>
          <w:rFonts w:ascii="Times New Roman" w:hAnsi="Times New Roman" w:cs="Times New Roman"/>
          <w:sz w:val="24"/>
          <w:szCs w:val="24"/>
        </w:rPr>
        <w:t>(30)?</w:t>
      </w:r>
      <w:bookmarkStart w:id="0" w:name="_GoBack"/>
      <w:bookmarkEnd w:id="0"/>
    </w:p>
    <w:p w:rsidR="001F346F" w:rsidRPr="0035471F" w:rsidRDefault="001F346F" w:rsidP="001F346F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sectPr w:rsidR="001F346F" w:rsidRPr="0035471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63BAC"/>
    <w:multiLevelType w:val="hybridMultilevel"/>
    <w:tmpl w:val="C58296D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297EE2"/>
    <w:multiLevelType w:val="hybridMultilevel"/>
    <w:tmpl w:val="DCCE5AF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5DE"/>
    <w:rsid w:val="00085D04"/>
    <w:rsid w:val="0012093D"/>
    <w:rsid w:val="00174D67"/>
    <w:rsid w:val="001F346F"/>
    <w:rsid w:val="0035471F"/>
    <w:rsid w:val="00401B90"/>
    <w:rsid w:val="005035DE"/>
    <w:rsid w:val="0087634D"/>
    <w:rsid w:val="009A7691"/>
    <w:rsid w:val="009B6671"/>
    <w:rsid w:val="00B27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A584F"/>
  <w15:chartTrackingRefBased/>
  <w15:docId w15:val="{5F604F6C-CC8C-4A58-B8BB-7DFCB9AA8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35471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07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11</cp:revision>
  <dcterms:created xsi:type="dcterms:W3CDTF">2017-10-14T06:23:00Z</dcterms:created>
  <dcterms:modified xsi:type="dcterms:W3CDTF">2019-01-15T22:58:00Z</dcterms:modified>
</cp:coreProperties>
</file>