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391A" w:rsidRPr="00E6188B" w:rsidRDefault="0057391A" w:rsidP="00BA7606">
      <w:pPr>
        <w:pStyle w:val="KeinLeerraum"/>
        <w:tabs>
          <w:tab w:val="right" w:pos="907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6188B">
        <w:rPr>
          <w:rFonts w:ascii="Times New Roman" w:hAnsi="Times New Roman" w:cs="Times New Roman"/>
          <w:sz w:val="24"/>
          <w:szCs w:val="24"/>
        </w:rPr>
        <w:t>201</w:t>
      </w:r>
      <w:r w:rsidR="0034141E">
        <w:rPr>
          <w:rFonts w:ascii="Times New Roman" w:hAnsi="Times New Roman" w:cs="Times New Roman"/>
          <w:sz w:val="24"/>
          <w:szCs w:val="24"/>
        </w:rPr>
        <w:t>9</w:t>
      </w:r>
      <w:r w:rsidRPr="00E6188B">
        <w:rPr>
          <w:rFonts w:ascii="Times New Roman" w:hAnsi="Times New Roman" w:cs="Times New Roman"/>
          <w:sz w:val="24"/>
          <w:szCs w:val="24"/>
        </w:rPr>
        <w:t xml:space="preserve"> Matthäus </w:t>
      </w:r>
      <w:r w:rsidR="00BA7606">
        <w:rPr>
          <w:rFonts w:ascii="Times New Roman" w:hAnsi="Times New Roman" w:cs="Times New Roman"/>
          <w:sz w:val="24"/>
          <w:szCs w:val="24"/>
        </w:rPr>
        <w:tab/>
      </w:r>
      <w:r w:rsidRPr="00E6188B">
        <w:rPr>
          <w:rFonts w:ascii="Times New Roman" w:hAnsi="Times New Roman" w:cs="Times New Roman"/>
          <w:sz w:val="24"/>
          <w:szCs w:val="24"/>
        </w:rPr>
        <w:t>Lektion 21</w:t>
      </w:r>
    </w:p>
    <w:p w:rsidR="0057391A" w:rsidRDefault="0057391A" w:rsidP="00E6188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E6188B" w:rsidRPr="00E6188B" w:rsidRDefault="00E6188B" w:rsidP="00E6188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57391A" w:rsidRPr="00584E80" w:rsidRDefault="00584E80" w:rsidP="00584E80">
      <w:pPr>
        <w:pStyle w:val="KeinLeerraum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84E80">
        <w:rPr>
          <w:rFonts w:ascii="Times New Roman" w:hAnsi="Times New Roman" w:cs="Times New Roman"/>
          <w:b/>
          <w:sz w:val="36"/>
          <w:szCs w:val="36"/>
        </w:rPr>
        <w:t>VERGIBT VOM HERZEN!</w:t>
      </w:r>
    </w:p>
    <w:p w:rsidR="0057391A" w:rsidRDefault="0057391A" w:rsidP="00E6188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E6188B" w:rsidRPr="00E6188B" w:rsidRDefault="00E6188B" w:rsidP="00E6188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57391A" w:rsidRPr="00E6188B" w:rsidRDefault="0057391A" w:rsidP="00E6188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E6188B">
        <w:rPr>
          <w:rFonts w:ascii="Times New Roman" w:hAnsi="Times New Roman" w:cs="Times New Roman"/>
          <w:sz w:val="24"/>
          <w:szCs w:val="24"/>
        </w:rPr>
        <w:t>Matthäus 18,15-35</w:t>
      </w:r>
    </w:p>
    <w:p w:rsidR="0057391A" w:rsidRPr="00E6188B" w:rsidRDefault="0057391A" w:rsidP="00E6188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E6188B">
        <w:rPr>
          <w:rFonts w:ascii="Times New Roman" w:hAnsi="Times New Roman" w:cs="Times New Roman"/>
          <w:sz w:val="24"/>
          <w:szCs w:val="24"/>
        </w:rPr>
        <w:t>Leitwort 18,35</w:t>
      </w:r>
    </w:p>
    <w:p w:rsidR="0057391A" w:rsidRDefault="0057391A" w:rsidP="00E6188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E6188B" w:rsidRPr="00E6188B" w:rsidRDefault="00E6188B" w:rsidP="00E6188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57391A" w:rsidRPr="00E6188B" w:rsidRDefault="0057391A" w:rsidP="00E6188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6188B">
        <w:rPr>
          <w:rFonts w:ascii="Times New Roman" w:hAnsi="Times New Roman" w:cs="Times New Roman"/>
          <w:sz w:val="24"/>
          <w:szCs w:val="24"/>
        </w:rPr>
        <w:t xml:space="preserve">Was </w:t>
      </w:r>
      <w:r w:rsidR="008F56B1">
        <w:rPr>
          <w:rFonts w:ascii="Times New Roman" w:hAnsi="Times New Roman" w:cs="Times New Roman"/>
          <w:sz w:val="24"/>
          <w:szCs w:val="24"/>
        </w:rPr>
        <w:t>sollen wir tun</w:t>
      </w:r>
      <w:r w:rsidRPr="00E6188B">
        <w:rPr>
          <w:rFonts w:ascii="Times New Roman" w:hAnsi="Times New Roman" w:cs="Times New Roman"/>
          <w:sz w:val="24"/>
          <w:szCs w:val="24"/>
        </w:rPr>
        <w:t xml:space="preserve">, wenn einer unserer Brüder sündigt (15-18)? Was sollen </w:t>
      </w:r>
      <w:r w:rsidR="008F56B1">
        <w:rPr>
          <w:rFonts w:ascii="Times New Roman" w:hAnsi="Times New Roman" w:cs="Times New Roman"/>
          <w:sz w:val="24"/>
          <w:szCs w:val="24"/>
        </w:rPr>
        <w:t>wir</w:t>
      </w:r>
      <w:r w:rsidRPr="00E6188B">
        <w:rPr>
          <w:rFonts w:ascii="Times New Roman" w:hAnsi="Times New Roman" w:cs="Times New Roman"/>
          <w:sz w:val="24"/>
          <w:szCs w:val="24"/>
        </w:rPr>
        <w:t xml:space="preserve"> für </w:t>
      </w:r>
      <w:r w:rsidR="008F56B1">
        <w:rPr>
          <w:rFonts w:ascii="Times New Roman" w:hAnsi="Times New Roman" w:cs="Times New Roman"/>
          <w:sz w:val="24"/>
          <w:szCs w:val="24"/>
        </w:rPr>
        <w:t>solche</w:t>
      </w:r>
      <w:r w:rsidRPr="00E6188B">
        <w:rPr>
          <w:rFonts w:ascii="Times New Roman" w:hAnsi="Times New Roman" w:cs="Times New Roman"/>
          <w:sz w:val="24"/>
          <w:szCs w:val="24"/>
        </w:rPr>
        <w:t xml:space="preserve"> Brüder tun (19</w:t>
      </w:r>
      <w:r w:rsidR="00BA7606">
        <w:rPr>
          <w:rFonts w:ascii="Times New Roman" w:hAnsi="Times New Roman" w:cs="Times New Roman"/>
          <w:sz w:val="24"/>
          <w:szCs w:val="24"/>
        </w:rPr>
        <w:t>.</w:t>
      </w:r>
      <w:r w:rsidRPr="00E6188B">
        <w:rPr>
          <w:rFonts w:ascii="Times New Roman" w:hAnsi="Times New Roman" w:cs="Times New Roman"/>
          <w:sz w:val="24"/>
          <w:szCs w:val="24"/>
        </w:rPr>
        <w:t>20)?</w:t>
      </w:r>
    </w:p>
    <w:p w:rsidR="00E6188B" w:rsidRDefault="00E6188B" w:rsidP="00E6188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57391A" w:rsidRPr="00E6188B" w:rsidRDefault="0057391A" w:rsidP="00E6188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6188B">
        <w:rPr>
          <w:rFonts w:ascii="Times New Roman" w:hAnsi="Times New Roman" w:cs="Times New Roman"/>
          <w:sz w:val="24"/>
          <w:szCs w:val="24"/>
        </w:rPr>
        <w:t xml:space="preserve">Wie oft müssen wir </w:t>
      </w:r>
      <w:r w:rsidR="00D51975">
        <w:rPr>
          <w:rFonts w:ascii="Times New Roman" w:hAnsi="Times New Roman" w:cs="Times New Roman"/>
          <w:sz w:val="24"/>
          <w:szCs w:val="24"/>
        </w:rPr>
        <w:t>einem</w:t>
      </w:r>
      <w:r w:rsidRPr="00E6188B">
        <w:rPr>
          <w:rFonts w:ascii="Times New Roman" w:hAnsi="Times New Roman" w:cs="Times New Roman"/>
          <w:sz w:val="24"/>
          <w:szCs w:val="24"/>
        </w:rPr>
        <w:t xml:space="preserve"> Br</w:t>
      </w:r>
      <w:r w:rsidR="00D51975">
        <w:rPr>
          <w:rFonts w:ascii="Times New Roman" w:hAnsi="Times New Roman" w:cs="Times New Roman"/>
          <w:sz w:val="24"/>
          <w:szCs w:val="24"/>
        </w:rPr>
        <w:t>u</w:t>
      </w:r>
      <w:r w:rsidRPr="00E6188B">
        <w:rPr>
          <w:rFonts w:ascii="Times New Roman" w:hAnsi="Times New Roman" w:cs="Times New Roman"/>
          <w:sz w:val="24"/>
          <w:szCs w:val="24"/>
        </w:rPr>
        <w:t xml:space="preserve">der vergeben, wenn </w:t>
      </w:r>
      <w:r w:rsidR="00D51975">
        <w:rPr>
          <w:rFonts w:ascii="Times New Roman" w:hAnsi="Times New Roman" w:cs="Times New Roman"/>
          <w:sz w:val="24"/>
          <w:szCs w:val="24"/>
        </w:rPr>
        <w:t>er</w:t>
      </w:r>
      <w:r w:rsidRPr="00E6188B">
        <w:rPr>
          <w:rFonts w:ascii="Times New Roman" w:hAnsi="Times New Roman" w:cs="Times New Roman"/>
          <w:sz w:val="24"/>
          <w:szCs w:val="24"/>
        </w:rPr>
        <w:t xml:space="preserve"> an uns </w:t>
      </w:r>
      <w:r w:rsidR="00D51975">
        <w:rPr>
          <w:rFonts w:ascii="Times New Roman" w:hAnsi="Times New Roman" w:cs="Times New Roman"/>
          <w:sz w:val="24"/>
          <w:szCs w:val="24"/>
        </w:rPr>
        <w:t>sündigt</w:t>
      </w:r>
      <w:r w:rsidRPr="00E6188B">
        <w:rPr>
          <w:rFonts w:ascii="Times New Roman" w:hAnsi="Times New Roman" w:cs="Times New Roman"/>
          <w:sz w:val="24"/>
          <w:szCs w:val="24"/>
        </w:rPr>
        <w:t xml:space="preserve"> (21</w:t>
      </w:r>
      <w:r w:rsidR="00BA7606">
        <w:rPr>
          <w:rFonts w:ascii="Times New Roman" w:hAnsi="Times New Roman" w:cs="Times New Roman"/>
          <w:sz w:val="24"/>
          <w:szCs w:val="24"/>
        </w:rPr>
        <w:t>.</w:t>
      </w:r>
      <w:r w:rsidRPr="00E6188B">
        <w:rPr>
          <w:rFonts w:ascii="Times New Roman" w:hAnsi="Times New Roman" w:cs="Times New Roman"/>
          <w:sz w:val="24"/>
          <w:szCs w:val="24"/>
        </w:rPr>
        <w:t xml:space="preserve">22)? </w:t>
      </w:r>
      <w:r w:rsidR="00D51975">
        <w:rPr>
          <w:rFonts w:ascii="Times New Roman" w:hAnsi="Times New Roman" w:cs="Times New Roman"/>
          <w:sz w:val="24"/>
          <w:szCs w:val="24"/>
        </w:rPr>
        <w:t xml:space="preserve">Wie wurde </w:t>
      </w:r>
      <w:r w:rsidR="00D51975">
        <w:rPr>
          <w:rFonts w:ascii="Times New Roman" w:hAnsi="Times New Roman" w:cs="Times New Roman"/>
          <w:sz w:val="24"/>
          <w:szCs w:val="24"/>
        </w:rPr>
        <w:t>im Gleichnis</w:t>
      </w:r>
      <w:r w:rsidR="00D51975">
        <w:rPr>
          <w:rFonts w:ascii="Times New Roman" w:hAnsi="Times New Roman" w:cs="Times New Roman"/>
          <w:sz w:val="24"/>
          <w:szCs w:val="24"/>
        </w:rPr>
        <w:t xml:space="preserve"> dem Knecht, </w:t>
      </w:r>
      <w:r w:rsidRPr="00E6188B">
        <w:rPr>
          <w:rFonts w:ascii="Times New Roman" w:hAnsi="Times New Roman" w:cs="Times New Roman"/>
          <w:sz w:val="24"/>
          <w:szCs w:val="24"/>
        </w:rPr>
        <w:t>der zehntausend Zentner Silber schuldig war</w:t>
      </w:r>
      <w:r w:rsidR="00D51975">
        <w:rPr>
          <w:rFonts w:ascii="Times New Roman" w:hAnsi="Times New Roman" w:cs="Times New Roman"/>
          <w:sz w:val="24"/>
          <w:szCs w:val="24"/>
        </w:rPr>
        <w:t>,</w:t>
      </w:r>
      <w:r w:rsidR="00D51975" w:rsidRPr="00D51975">
        <w:rPr>
          <w:rFonts w:ascii="Times New Roman" w:hAnsi="Times New Roman" w:cs="Times New Roman"/>
          <w:sz w:val="24"/>
          <w:szCs w:val="24"/>
        </w:rPr>
        <w:t xml:space="preserve"> </w:t>
      </w:r>
      <w:r w:rsidR="00D51975">
        <w:rPr>
          <w:rFonts w:ascii="Times New Roman" w:hAnsi="Times New Roman" w:cs="Times New Roman"/>
          <w:sz w:val="24"/>
          <w:szCs w:val="24"/>
        </w:rPr>
        <w:t>vergeben</w:t>
      </w:r>
      <w:r w:rsidRPr="00E6188B">
        <w:rPr>
          <w:rFonts w:ascii="Times New Roman" w:hAnsi="Times New Roman" w:cs="Times New Roman"/>
          <w:sz w:val="24"/>
          <w:szCs w:val="24"/>
        </w:rPr>
        <w:t xml:space="preserve"> (23-27)? </w:t>
      </w:r>
      <w:r w:rsidR="00D51975">
        <w:rPr>
          <w:rFonts w:ascii="Times New Roman" w:hAnsi="Times New Roman" w:cs="Times New Roman"/>
          <w:sz w:val="24"/>
          <w:szCs w:val="24"/>
        </w:rPr>
        <w:t xml:space="preserve">Welchen </w:t>
      </w:r>
      <w:r w:rsidRPr="00E6188B">
        <w:rPr>
          <w:rFonts w:ascii="Times New Roman" w:hAnsi="Times New Roman" w:cs="Times New Roman"/>
          <w:sz w:val="24"/>
          <w:szCs w:val="24"/>
        </w:rPr>
        <w:t xml:space="preserve">Charakter </w:t>
      </w:r>
      <w:r w:rsidR="00D51975">
        <w:rPr>
          <w:rFonts w:ascii="Times New Roman" w:hAnsi="Times New Roman" w:cs="Times New Roman"/>
          <w:sz w:val="24"/>
          <w:szCs w:val="24"/>
        </w:rPr>
        <w:t xml:space="preserve">hat dieser </w:t>
      </w:r>
      <w:r w:rsidRPr="00E6188B">
        <w:rPr>
          <w:rFonts w:ascii="Times New Roman" w:hAnsi="Times New Roman" w:cs="Times New Roman"/>
          <w:sz w:val="24"/>
          <w:szCs w:val="24"/>
        </w:rPr>
        <w:t xml:space="preserve">Herr?  </w:t>
      </w:r>
    </w:p>
    <w:p w:rsidR="00E6188B" w:rsidRDefault="00E6188B" w:rsidP="00E6188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57391A" w:rsidRPr="00E6188B" w:rsidRDefault="0057391A" w:rsidP="00E6188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6188B">
        <w:rPr>
          <w:rFonts w:ascii="Times New Roman" w:hAnsi="Times New Roman" w:cs="Times New Roman"/>
          <w:sz w:val="24"/>
          <w:szCs w:val="24"/>
        </w:rPr>
        <w:t xml:space="preserve">Wie behandelte dieser </w:t>
      </w:r>
      <w:r w:rsidR="00E6188B">
        <w:rPr>
          <w:rFonts w:ascii="Times New Roman" w:hAnsi="Times New Roman" w:cs="Times New Roman"/>
          <w:sz w:val="24"/>
          <w:szCs w:val="24"/>
        </w:rPr>
        <w:t xml:space="preserve">Knecht </w:t>
      </w:r>
      <w:r w:rsidR="004B5891">
        <w:rPr>
          <w:rFonts w:ascii="Times New Roman" w:hAnsi="Times New Roman" w:cs="Times New Roman"/>
          <w:sz w:val="24"/>
          <w:szCs w:val="24"/>
        </w:rPr>
        <w:t xml:space="preserve">danach </w:t>
      </w:r>
      <w:r w:rsidRPr="00E6188B">
        <w:rPr>
          <w:rFonts w:ascii="Times New Roman" w:hAnsi="Times New Roman" w:cs="Times New Roman"/>
          <w:sz w:val="24"/>
          <w:szCs w:val="24"/>
        </w:rPr>
        <w:t xml:space="preserve">einen Schuldner, der ihm </w:t>
      </w:r>
      <w:r w:rsidR="004B5891">
        <w:rPr>
          <w:rFonts w:ascii="Times New Roman" w:hAnsi="Times New Roman" w:cs="Times New Roman"/>
          <w:sz w:val="24"/>
          <w:szCs w:val="24"/>
        </w:rPr>
        <w:t>h</w:t>
      </w:r>
      <w:r w:rsidRPr="00E6188B">
        <w:rPr>
          <w:rFonts w:ascii="Times New Roman" w:hAnsi="Times New Roman" w:cs="Times New Roman"/>
          <w:sz w:val="24"/>
          <w:szCs w:val="24"/>
        </w:rPr>
        <w:t xml:space="preserve">undert Silbergroschen schuldig war (28-30)? Was war </w:t>
      </w:r>
      <w:r w:rsidR="00E6188B">
        <w:rPr>
          <w:rFonts w:ascii="Times New Roman" w:hAnsi="Times New Roman" w:cs="Times New Roman"/>
          <w:sz w:val="24"/>
          <w:szCs w:val="24"/>
        </w:rPr>
        <w:t>das</w:t>
      </w:r>
      <w:r w:rsidRPr="00E6188B">
        <w:rPr>
          <w:rFonts w:ascii="Times New Roman" w:hAnsi="Times New Roman" w:cs="Times New Roman"/>
          <w:sz w:val="24"/>
          <w:szCs w:val="24"/>
        </w:rPr>
        <w:t xml:space="preserve"> Problem </w:t>
      </w:r>
      <w:r w:rsidR="00E6188B">
        <w:rPr>
          <w:rFonts w:ascii="Times New Roman" w:hAnsi="Times New Roman" w:cs="Times New Roman"/>
          <w:sz w:val="24"/>
          <w:szCs w:val="24"/>
        </w:rPr>
        <w:t xml:space="preserve">dieses Knechtes </w:t>
      </w:r>
      <w:r w:rsidRPr="00E6188B">
        <w:rPr>
          <w:rFonts w:ascii="Times New Roman" w:hAnsi="Times New Roman" w:cs="Times New Roman"/>
          <w:sz w:val="24"/>
          <w:szCs w:val="24"/>
        </w:rPr>
        <w:t xml:space="preserve">(31-33)? </w:t>
      </w:r>
    </w:p>
    <w:p w:rsidR="00E6188B" w:rsidRDefault="00E6188B" w:rsidP="00E6188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57391A" w:rsidRPr="00E6188B" w:rsidRDefault="0057391A" w:rsidP="00E6188B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6188B">
        <w:rPr>
          <w:rFonts w:ascii="Times New Roman" w:hAnsi="Times New Roman" w:cs="Times New Roman"/>
          <w:sz w:val="24"/>
          <w:szCs w:val="24"/>
        </w:rPr>
        <w:t xml:space="preserve">Wie wurde er von dem Herrn bestraft (34)? </w:t>
      </w:r>
      <w:r w:rsidR="00785E0D" w:rsidRPr="00E6188B">
        <w:rPr>
          <w:rFonts w:ascii="Times New Roman" w:hAnsi="Times New Roman" w:cs="Times New Roman"/>
          <w:sz w:val="24"/>
          <w:szCs w:val="24"/>
        </w:rPr>
        <w:t>Warum sollen wir unsere</w:t>
      </w:r>
      <w:r w:rsidR="004B5891">
        <w:rPr>
          <w:rFonts w:ascii="Times New Roman" w:hAnsi="Times New Roman" w:cs="Times New Roman"/>
          <w:sz w:val="24"/>
          <w:szCs w:val="24"/>
        </w:rPr>
        <w:t>n</w:t>
      </w:r>
      <w:r w:rsidR="00785E0D" w:rsidRPr="00E6188B">
        <w:rPr>
          <w:rFonts w:ascii="Times New Roman" w:hAnsi="Times New Roman" w:cs="Times New Roman"/>
          <w:sz w:val="24"/>
          <w:szCs w:val="24"/>
        </w:rPr>
        <w:t xml:space="preserve"> Brüder</w:t>
      </w:r>
      <w:r w:rsidR="004B5891">
        <w:rPr>
          <w:rFonts w:ascii="Times New Roman" w:hAnsi="Times New Roman" w:cs="Times New Roman"/>
          <w:sz w:val="24"/>
          <w:szCs w:val="24"/>
        </w:rPr>
        <w:t>n</w:t>
      </w:r>
      <w:r w:rsidR="00785E0D" w:rsidRPr="00E6188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785E0D" w:rsidRPr="00E6188B">
        <w:rPr>
          <w:rFonts w:ascii="Times New Roman" w:hAnsi="Times New Roman" w:cs="Times New Roman"/>
          <w:sz w:val="24"/>
          <w:szCs w:val="24"/>
        </w:rPr>
        <w:t xml:space="preserve">vergeben </w:t>
      </w:r>
      <w:r w:rsidRPr="00E6188B">
        <w:rPr>
          <w:rFonts w:ascii="Times New Roman" w:hAnsi="Times New Roman" w:cs="Times New Roman"/>
          <w:sz w:val="24"/>
          <w:szCs w:val="24"/>
        </w:rPr>
        <w:t xml:space="preserve">(35)? </w:t>
      </w:r>
      <w:r w:rsidR="00785E0D" w:rsidRPr="00E6188B">
        <w:rPr>
          <w:rFonts w:ascii="Times New Roman" w:hAnsi="Times New Roman" w:cs="Times New Roman"/>
          <w:sz w:val="24"/>
          <w:szCs w:val="24"/>
        </w:rPr>
        <w:t>Wie können wir unseren Glaubensgeschwister vom Herzen vergeben</w:t>
      </w:r>
      <w:r w:rsidRPr="00E6188B">
        <w:rPr>
          <w:rFonts w:ascii="Times New Roman" w:hAnsi="Times New Roman" w:cs="Times New Roman"/>
          <w:sz w:val="24"/>
          <w:szCs w:val="24"/>
        </w:rPr>
        <w:t>?</w:t>
      </w:r>
    </w:p>
    <w:p w:rsidR="00B27C63" w:rsidRPr="00E6188B" w:rsidRDefault="00B27C63" w:rsidP="00E6188B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sectPr w:rsidR="00B27C63" w:rsidRPr="00E6188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F363C5"/>
    <w:multiLevelType w:val="hybridMultilevel"/>
    <w:tmpl w:val="8BDCD7F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DA6FB6"/>
    <w:multiLevelType w:val="hybridMultilevel"/>
    <w:tmpl w:val="BE82093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91A"/>
    <w:rsid w:val="0034141E"/>
    <w:rsid w:val="004B5891"/>
    <w:rsid w:val="0057391A"/>
    <w:rsid w:val="00584E80"/>
    <w:rsid w:val="00785E0D"/>
    <w:rsid w:val="008F56B1"/>
    <w:rsid w:val="00B27C63"/>
    <w:rsid w:val="00BA7606"/>
    <w:rsid w:val="00D51975"/>
    <w:rsid w:val="00E6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BCE4A"/>
  <w15:chartTrackingRefBased/>
  <w15:docId w15:val="{24C3B2B8-B618-4CFB-B7EA-1342CDCD3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573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ett">
    <w:name w:val="Strong"/>
    <w:basedOn w:val="Absatz-Standardschriftart"/>
    <w:uiPriority w:val="22"/>
    <w:qFormat/>
    <w:rsid w:val="0057391A"/>
    <w:rPr>
      <w:b/>
      <w:bCs/>
    </w:rPr>
  </w:style>
  <w:style w:type="paragraph" w:styleId="KeinLeerraum">
    <w:name w:val="No Spacing"/>
    <w:uiPriority w:val="1"/>
    <w:qFormat/>
    <w:rsid w:val="00E618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410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9</cp:revision>
  <dcterms:created xsi:type="dcterms:W3CDTF">2017-10-07T06:18:00Z</dcterms:created>
  <dcterms:modified xsi:type="dcterms:W3CDTF">2019-01-15T22:56:00Z</dcterms:modified>
</cp:coreProperties>
</file>